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68" w:rsidRDefault="007C2573" w:rsidP="007C2573">
      <w:pPr>
        <w:tabs>
          <w:tab w:val="left" w:pos="7155"/>
        </w:tabs>
        <w:jc w:val="left"/>
        <w:rPr>
          <w:b/>
          <w:sz w:val="28"/>
        </w:rPr>
      </w:pPr>
      <w:r>
        <w:rPr>
          <w:b/>
          <w:sz w:val="28"/>
        </w:rPr>
        <w:tab/>
      </w:r>
    </w:p>
    <w:p w:rsidR="001E30EF" w:rsidRDefault="008B0194" w:rsidP="007C2573">
      <w:pPr>
        <w:tabs>
          <w:tab w:val="left" w:pos="7513"/>
        </w:tabs>
        <w:jc w:val="left"/>
        <w:rPr>
          <w:b/>
          <w:sz w:val="28"/>
        </w:rPr>
      </w:pPr>
      <w:r>
        <w:rPr>
          <w:b/>
          <w:noProof/>
          <w:sz w:val="28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align>top</wp:align>
            </wp:positionV>
            <wp:extent cx="1350645" cy="1685925"/>
            <wp:effectExtent l="19050" t="0" r="1905" b="0"/>
            <wp:wrapSquare wrapText="bothSides"/>
            <wp:docPr id="1" name="0 Resim" descr="IMG Bülent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Bülent Resi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573" w:rsidRDefault="007C2573" w:rsidP="007C2573">
      <w:pPr>
        <w:tabs>
          <w:tab w:val="left" w:pos="7513"/>
        </w:tabs>
        <w:jc w:val="left"/>
        <w:rPr>
          <w:b/>
          <w:sz w:val="28"/>
        </w:rPr>
      </w:pPr>
    </w:p>
    <w:p w:rsidR="007C2573" w:rsidRDefault="007C2573" w:rsidP="000309F7">
      <w:pPr>
        <w:tabs>
          <w:tab w:val="left" w:pos="7513"/>
        </w:tabs>
        <w:spacing w:after="120"/>
        <w:rPr>
          <w:b/>
          <w:sz w:val="28"/>
        </w:rPr>
      </w:pPr>
      <w:r>
        <w:rPr>
          <w:b/>
          <w:sz w:val="28"/>
        </w:rPr>
        <w:t>ÖZGEÇMİŞ</w:t>
      </w:r>
    </w:p>
    <w:p w:rsidR="00EC7AFE" w:rsidRDefault="00EC7AFE">
      <w:pPr>
        <w:rPr>
          <w:b/>
          <w:sz w:val="28"/>
        </w:rPr>
      </w:pPr>
    </w:p>
    <w:p w:rsidR="00EC7AFE" w:rsidRPr="00EC7AFE" w:rsidRDefault="00EC7AFE" w:rsidP="00143B2A">
      <w:pPr>
        <w:pStyle w:val="ListeParagraf"/>
        <w:numPr>
          <w:ilvl w:val="0"/>
          <w:numId w:val="1"/>
        </w:numPr>
        <w:spacing w:line="360" w:lineRule="auto"/>
        <w:ind w:left="284" w:hanging="284"/>
        <w:jc w:val="left"/>
      </w:pPr>
      <w:r w:rsidRPr="00F711E8">
        <w:rPr>
          <w:b/>
        </w:rPr>
        <w:t>Adı Soyadı</w:t>
      </w:r>
      <w:r w:rsidRPr="00EC7AFE">
        <w:tab/>
      </w:r>
      <w:r w:rsidRPr="00EC7AFE">
        <w:tab/>
      </w:r>
      <w:r w:rsidR="002674C5">
        <w:tab/>
      </w:r>
      <w:r w:rsidRPr="00EC7AFE">
        <w:t>:</w:t>
      </w:r>
      <w:r w:rsidRPr="005525C5">
        <w:rPr>
          <w:sz w:val="24"/>
        </w:rPr>
        <w:t xml:space="preserve"> Bülent İlhan</w:t>
      </w:r>
    </w:p>
    <w:p w:rsidR="00EC7AFE" w:rsidRPr="00EC7AFE" w:rsidRDefault="00EC7AFE" w:rsidP="00143B2A">
      <w:pPr>
        <w:pStyle w:val="ListeParagraf"/>
        <w:numPr>
          <w:ilvl w:val="0"/>
          <w:numId w:val="1"/>
        </w:numPr>
        <w:spacing w:line="360" w:lineRule="auto"/>
        <w:ind w:left="284" w:hanging="284"/>
        <w:jc w:val="left"/>
      </w:pPr>
      <w:r w:rsidRPr="00F711E8">
        <w:rPr>
          <w:b/>
        </w:rPr>
        <w:t>Doğum Tarihi</w:t>
      </w:r>
      <w:r w:rsidRPr="00EC7AFE">
        <w:tab/>
      </w:r>
      <w:r w:rsidRPr="00EC7AFE">
        <w:tab/>
        <w:t>: 01.08.1964</w:t>
      </w:r>
    </w:p>
    <w:p w:rsidR="00EC7AFE" w:rsidRPr="00EC7AFE" w:rsidRDefault="00EC7AFE" w:rsidP="00143B2A">
      <w:pPr>
        <w:pStyle w:val="ListeParagraf"/>
        <w:numPr>
          <w:ilvl w:val="0"/>
          <w:numId w:val="1"/>
        </w:numPr>
        <w:spacing w:line="360" w:lineRule="auto"/>
        <w:ind w:left="284" w:hanging="284"/>
        <w:jc w:val="left"/>
      </w:pPr>
      <w:r w:rsidRPr="00F711E8">
        <w:rPr>
          <w:b/>
        </w:rPr>
        <w:t>Ünvanı</w:t>
      </w:r>
      <w:r w:rsidRPr="00F711E8">
        <w:rPr>
          <w:b/>
        </w:rPr>
        <w:tab/>
      </w:r>
      <w:r w:rsidRPr="00EC7AFE">
        <w:tab/>
      </w:r>
      <w:r w:rsidRPr="00EC7AFE">
        <w:tab/>
        <w:t>: Dr. Öğretim Üyesi</w:t>
      </w:r>
    </w:p>
    <w:p w:rsidR="00EC7AFE" w:rsidRPr="00EC7AFE" w:rsidRDefault="00EC7AFE" w:rsidP="00143B2A">
      <w:pPr>
        <w:pStyle w:val="ListeParagraf"/>
        <w:numPr>
          <w:ilvl w:val="0"/>
          <w:numId w:val="1"/>
        </w:numPr>
        <w:spacing w:line="360" w:lineRule="auto"/>
        <w:ind w:left="284" w:hanging="284"/>
        <w:jc w:val="left"/>
      </w:pPr>
      <w:r w:rsidRPr="00F711E8">
        <w:rPr>
          <w:b/>
        </w:rPr>
        <w:t>Öğrenim Durumu</w:t>
      </w:r>
      <w:r w:rsidR="002674C5">
        <w:rPr>
          <w:b/>
        </w:rPr>
        <w:tab/>
      </w:r>
      <w:r w:rsidRPr="00EC7AFE">
        <w:tab/>
        <w:t>:</w:t>
      </w:r>
    </w:p>
    <w:p w:rsidR="00EC7AFE" w:rsidRDefault="00EC7AFE" w:rsidP="00143B2A">
      <w:pPr>
        <w:pStyle w:val="ListeParagraf"/>
        <w:numPr>
          <w:ilvl w:val="1"/>
          <w:numId w:val="1"/>
        </w:numPr>
        <w:spacing w:line="360" w:lineRule="auto"/>
        <w:ind w:left="284" w:firstLine="0"/>
        <w:jc w:val="left"/>
      </w:pPr>
      <w:r w:rsidRPr="00F711E8">
        <w:rPr>
          <w:b/>
        </w:rPr>
        <w:t>Mobil Tel</w:t>
      </w:r>
      <w:r w:rsidRPr="00F711E8">
        <w:rPr>
          <w:b/>
        </w:rPr>
        <w:tab/>
      </w:r>
      <w:r>
        <w:tab/>
      </w:r>
      <w:r w:rsidRPr="00EC7AFE">
        <w:t>: 0532 254 66</w:t>
      </w:r>
      <w:r w:rsidR="00F711E8">
        <w:t xml:space="preserve"> 40</w:t>
      </w:r>
      <w:r w:rsidR="00F711E8">
        <w:tab/>
      </w:r>
      <w:r w:rsidRPr="00EC7AFE">
        <w:rPr>
          <w:b/>
        </w:rPr>
        <w:t>4.2</w:t>
      </w:r>
      <w:r>
        <w:t xml:space="preserve">. </w:t>
      </w:r>
      <w:r w:rsidRPr="00F711E8">
        <w:rPr>
          <w:b/>
        </w:rPr>
        <w:t>E-Posta</w:t>
      </w:r>
      <w:r>
        <w:t xml:space="preserve">: </w:t>
      </w:r>
      <w:hyperlink r:id="rId7" w:history="1">
        <w:r w:rsidRPr="00361C88">
          <w:rPr>
            <w:rStyle w:val="Kpr"/>
          </w:rPr>
          <w:t>bulentilhanc@gmail.com</w:t>
        </w:r>
      </w:hyperlink>
    </w:p>
    <w:p w:rsidR="00EC7AFE" w:rsidRPr="005700CC" w:rsidRDefault="002674C5" w:rsidP="00143B2A">
      <w:pPr>
        <w:spacing w:after="120" w:line="360" w:lineRule="auto"/>
        <w:ind w:left="284" w:hanging="284"/>
        <w:jc w:val="left"/>
        <w:rPr>
          <w:sz w:val="24"/>
        </w:rPr>
      </w:pPr>
      <w:r>
        <w:rPr>
          <w:b/>
        </w:rPr>
        <w:tab/>
      </w:r>
      <w:r w:rsidR="00EC7AFE" w:rsidRPr="00EC7AFE">
        <w:rPr>
          <w:b/>
        </w:rPr>
        <w:t>4.3.</w:t>
      </w:r>
      <w:r w:rsidR="00EC7AFE">
        <w:t xml:space="preserve"> </w:t>
      </w:r>
      <w:r w:rsidR="00EC7AFE" w:rsidRPr="00F711E8">
        <w:rPr>
          <w:b/>
        </w:rPr>
        <w:t>Yabancı Dil Bilgileri</w:t>
      </w:r>
      <w:r w:rsidR="005700CC">
        <w:rPr>
          <w:b/>
        </w:rPr>
        <w:tab/>
      </w:r>
      <w:r w:rsidR="00EC7AFE" w:rsidRPr="00EC7AFE">
        <w:t xml:space="preserve">: </w:t>
      </w:r>
      <w:r w:rsidR="00EC7AFE" w:rsidRPr="005700CC">
        <w:rPr>
          <w:sz w:val="24"/>
        </w:rPr>
        <w:t>Yökdil / 86.25 / 2017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3402"/>
        <w:gridCol w:w="2835"/>
        <w:gridCol w:w="1168"/>
      </w:tblGrid>
      <w:tr w:rsidR="00EC7AFE" w:rsidTr="005525C5">
        <w:trPr>
          <w:trHeight w:val="318"/>
        </w:trPr>
        <w:tc>
          <w:tcPr>
            <w:tcW w:w="1526" w:type="dxa"/>
            <w:tcBorders>
              <w:bottom w:val="single" w:sz="4" w:space="0" w:color="auto"/>
            </w:tcBorders>
          </w:tcPr>
          <w:p w:rsidR="00EC7AFE" w:rsidRPr="00EC7AFE" w:rsidRDefault="00EC7AFE" w:rsidP="00EC7AFE">
            <w:pPr>
              <w:spacing w:line="360" w:lineRule="auto"/>
              <w:rPr>
                <w:b/>
              </w:rPr>
            </w:pPr>
            <w:r w:rsidRPr="00EC7AFE">
              <w:rPr>
                <w:b/>
              </w:rPr>
              <w:t>Derece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C7AFE" w:rsidRPr="00EC7AFE" w:rsidRDefault="00EC7AFE" w:rsidP="00EC7AFE">
            <w:pPr>
              <w:spacing w:line="360" w:lineRule="auto"/>
              <w:rPr>
                <w:b/>
              </w:rPr>
            </w:pPr>
            <w:r w:rsidRPr="00EC7AFE">
              <w:rPr>
                <w:b/>
              </w:rPr>
              <w:t>Alan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7AFE" w:rsidRPr="00EC7AFE" w:rsidRDefault="00EC7AFE" w:rsidP="00EC7AFE">
            <w:pPr>
              <w:spacing w:line="360" w:lineRule="auto"/>
              <w:rPr>
                <w:b/>
              </w:rPr>
            </w:pPr>
            <w:r w:rsidRPr="00EC7AFE">
              <w:rPr>
                <w:b/>
              </w:rPr>
              <w:t>Üniversite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C7AFE" w:rsidRPr="00EC7AFE" w:rsidRDefault="00EC7AFE" w:rsidP="00EC7AFE">
            <w:pPr>
              <w:spacing w:line="360" w:lineRule="auto"/>
              <w:rPr>
                <w:b/>
              </w:rPr>
            </w:pPr>
            <w:r w:rsidRPr="00EC7AFE">
              <w:rPr>
                <w:b/>
              </w:rPr>
              <w:t>Yıl</w:t>
            </w:r>
          </w:p>
        </w:tc>
      </w:tr>
      <w:tr w:rsidR="00D844FD" w:rsidTr="005525C5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844FD" w:rsidRPr="00EC7AFE" w:rsidRDefault="00D844FD" w:rsidP="00D844FD">
            <w:pPr>
              <w:jc w:val="left"/>
              <w:rPr>
                <w:bCs/>
              </w:rPr>
            </w:pPr>
            <w:r w:rsidRPr="00EC7AFE">
              <w:rPr>
                <w:bCs/>
              </w:rPr>
              <w:t xml:space="preserve">Doktora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844FD" w:rsidRDefault="00D844FD" w:rsidP="00D844FD">
            <w:pPr>
              <w:jc w:val="left"/>
            </w:pPr>
            <w:r>
              <w:t> İktisat Politikası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844FD" w:rsidRDefault="00D844FD" w:rsidP="00D844FD">
            <w:pPr>
              <w:jc w:val="left"/>
            </w:pPr>
            <w:r>
              <w:t> Marmara Üniversitesi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D844FD" w:rsidRDefault="00D844FD" w:rsidP="00D844FD">
            <w:r>
              <w:t>2014</w:t>
            </w:r>
          </w:p>
        </w:tc>
      </w:tr>
      <w:tr w:rsidR="00D844FD" w:rsidTr="005525C5">
        <w:tc>
          <w:tcPr>
            <w:tcW w:w="1526" w:type="dxa"/>
            <w:vAlign w:val="center"/>
          </w:tcPr>
          <w:p w:rsidR="00D844FD" w:rsidRPr="00EC7AFE" w:rsidRDefault="00D844FD" w:rsidP="00D844FD">
            <w:pPr>
              <w:jc w:val="left"/>
              <w:rPr>
                <w:bCs/>
              </w:rPr>
            </w:pPr>
            <w:r w:rsidRPr="00EC7AFE">
              <w:rPr>
                <w:bCs/>
              </w:rPr>
              <w:t xml:space="preserve">Yüksek Lisans </w:t>
            </w:r>
          </w:p>
        </w:tc>
        <w:tc>
          <w:tcPr>
            <w:tcW w:w="3402" w:type="dxa"/>
            <w:vAlign w:val="center"/>
          </w:tcPr>
          <w:p w:rsidR="00D844FD" w:rsidRDefault="00D844FD" w:rsidP="00D844FD">
            <w:pPr>
              <w:jc w:val="left"/>
            </w:pPr>
            <w:r>
              <w:t> İşletme Mühendisliği</w:t>
            </w:r>
          </w:p>
        </w:tc>
        <w:tc>
          <w:tcPr>
            <w:tcW w:w="2835" w:type="dxa"/>
            <w:vAlign w:val="center"/>
          </w:tcPr>
          <w:p w:rsidR="00D844FD" w:rsidRDefault="00D844FD" w:rsidP="00D844FD">
            <w:pPr>
              <w:jc w:val="left"/>
            </w:pPr>
            <w:r>
              <w:t> İstanbul Teknik Üniversitesi</w:t>
            </w:r>
          </w:p>
        </w:tc>
        <w:tc>
          <w:tcPr>
            <w:tcW w:w="1168" w:type="dxa"/>
            <w:vAlign w:val="center"/>
          </w:tcPr>
          <w:p w:rsidR="00D844FD" w:rsidRDefault="00D844FD" w:rsidP="00D844FD">
            <w:r>
              <w:t>1991</w:t>
            </w:r>
          </w:p>
        </w:tc>
      </w:tr>
      <w:tr w:rsidR="00D844FD" w:rsidTr="00D03276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D844FD" w:rsidRPr="00EC7AFE" w:rsidRDefault="00D844FD" w:rsidP="00D844FD">
            <w:pPr>
              <w:jc w:val="left"/>
              <w:rPr>
                <w:bCs/>
              </w:rPr>
            </w:pPr>
            <w:r w:rsidRPr="00EC7AFE">
              <w:rPr>
                <w:bCs/>
              </w:rPr>
              <w:t xml:space="preserve">Lisans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844FD" w:rsidRDefault="00D844FD" w:rsidP="00D844FD">
            <w:pPr>
              <w:jc w:val="left"/>
            </w:pPr>
            <w:r>
              <w:t> Petrol ve Doğalgaz Mühendisliği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844FD" w:rsidRDefault="00D844FD" w:rsidP="00D844FD">
            <w:pPr>
              <w:jc w:val="left"/>
            </w:pPr>
            <w:r>
              <w:t> İstanbul Teknik Üniversitesi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D844FD" w:rsidRDefault="00D844FD" w:rsidP="00D844FD">
            <w:r>
              <w:t>1988</w:t>
            </w:r>
          </w:p>
        </w:tc>
      </w:tr>
    </w:tbl>
    <w:p w:rsidR="00EC7AFE" w:rsidRDefault="00EC7AFE" w:rsidP="002674C5">
      <w:pPr>
        <w:spacing w:before="240" w:line="360" w:lineRule="auto"/>
        <w:ind w:left="284" w:hanging="284"/>
        <w:jc w:val="left"/>
      </w:pPr>
      <w:r w:rsidRPr="00EC7AFE">
        <w:rPr>
          <w:b/>
        </w:rPr>
        <w:t>5</w:t>
      </w:r>
      <w:r w:rsidRPr="00F711E8">
        <w:rPr>
          <w:b/>
        </w:rPr>
        <w:t>. Akade</w:t>
      </w:r>
      <w:r w:rsidR="000D5C10" w:rsidRPr="00F711E8">
        <w:rPr>
          <w:b/>
        </w:rPr>
        <w:t>m</w:t>
      </w:r>
      <w:r w:rsidRPr="00F711E8">
        <w:rPr>
          <w:b/>
        </w:rPr>
        <w:t>ik Ünvanlar :</w:t>
      </w:r>
    </w:p>
    <w:p w:rsidR="00EC7AFE" w:rsidRDefault="00EC7AFE" w:rsidP="002674C5">
      <w:pPr>
        <w:spacing w:after="120" w:line="360" w:lineRule="auto"/>
        <w:ind w:left="284" w:hanging="284"/>
        <w:jc w:val="left"/>
      </w:pPr>
      <w:r>
        <w:tab/>
      </w:r>
      <w:r w:rsidRPr="00F711E8">
        <w:rPr>
          <w:b/>
        </w:rPr>
        <w:t>Yardımcı Doçentlik Tarihi</w:t>
      </w:r>
      <w:r>
        <w:tab/>
        <w:t>: Eylül 2015</w:t>
      </w:r>
    </w:p>
    <w:p w:rsidR="00EC7AFE" w:rsidRDefault="000D5C10" w:rsidP="002674C5">
      <w:pPr>
        <w:spacing w:line="360" w:lineRule="auto"/>
        <w:ind w:left="284" w:hanging="284"/>
        <w:jc w:val="left"/>
        <w:rPr>
          <w:bCs/>
        </w:rPr>
      </w:pPr>
      <w:r>
        <w:rPr>
          <w:b/>
          <w:bCs/>
        </w:rPr>
        <w:t xml:space="preserve">6. </w:t>
      </w:r>
      <w:r w:rsidRPr="00F711E8">
        <w:rPr>
          <w:b/>
          <w:bCs/>
        </w:rPr>
        <w:t>Yönetilen Yüksek Lisans ve Doktora Tezleri</w:t>
      </w:r>
    </w:p>
    <w:p w:rsidR="000D5C10" w:rsidRDefault="000D5C10" w:rsidP="002674C5">
      <w:pPr>
        <w:spacing w:line="360" w:lineRule="auto"/>
        <w:ind w:left="567" w:hanging="284"/>
        <w:jc w:val="left"/>
      </w:pPr>
      <w:r>
        <w:rPr>
          <w:b/>
          <w:bCs/>
        </w:rPr>
        <w:t>6.1. Yüksek Lisans Tezleri</w:t>
      </w:r>
      <w:r>
        <w:t xml:space="preserve"> </w:t>
      </w:r>
    </w:p>
    <w:p w:rsidR="008945DC" w:rsidRDefault="000D5C10" w:rsidP="002674C5">
      <w:pPr>
        <w:ind w:left="284" w:hanging="284"/>
        <w:jc w:val="left"/>
      </w:pPr>
      <w:r w:rsidRPr="000D5C10">
        <w:tab/>
        <w:t>Arzu Aşan:</w:t>
      </w:r>
      <w:r>
        <w:t xml:space="preserve"> Sosyal Sorumluluk Denetimlerinin İş Kazaları ve Meslek Hastalıklarını Önlemedeki Rolü </w:t>
      </w:r>
    </w:p>
    <w:p w:rsidR="00143B2A" w:rsidRDefault="008945DC" w:rsidP="00087EEE">
      <w:pPr>
        <w:ind w:left="284" w:hanging="284"/>
        <w:jc w:val="left"/>
      </w:pPr>
      <w:r>
        <w:tab/>
        <w:t>(Mez: Şubat 2019)</w:t>
      </w:r>
      <w:r w:rsidR="00143B2A">
        <w:tab/>
      </w:r>
    </w:p>
    <w:p w:rsidR="00F40208" w:rsidRPr="00F40208" w:rsidRDefault="00F40208" w:rsidP="00087EEE">
      <w:pPr>
        <w:ind w:left="284" w:hanging="284"/>
        <w:jc w:val="left"/>
        <w:rPr>
          <w:sz w:val="12"/>
        </w:rPr>
      </w:pPr>
    </w:p>
    <w:p w:rsidR="00087EEE" w:rsidRDefault="00087EEE" w:rsidP="00087EEE">
      <w:pPr>
        <w:ind w:left="284" w:hanging="284"/>
        <w:jc w:val="left"/>
      </w:pPr>
      <w:r>
        <w:tab/>
        <w:t>Meryem Arslan: “Türkiye’de Kadın İstihdamı Ve Ekonomik Büyüme Arasındaki İlişki”</w:t>
      </w:r>
    </w:p>
    <w:p w:rsidR="00087EEE" w:rsidRDefault="00087EEE" w:rsidP="00087EEE">
      <w:pPr>
        <w:ind w:left="284" w:hanging="284"/>
        <w:jc w:val="left"/>
      </w:pPr>
      <w:r>
        <w:tab/>
        <w:t>(Mez: Mayıs 2020)</w:t>
      </w:r>
    </w:p>
    <w:p w:rsidR="00F40208" w:rsidRPr="00F40208" w:rsidRDefault="00F40208" w:rsidP="00087EEE">
      <w:pPr>
        <w:ind w:left="284" w:hanging="284"/>
        <w:jc w:val="left"/>
        <w:rPr>
          <w:sz w:val="12"/>
        </w:rPr>
      </w:pPr>
    </w:p>
    <w:p w:rsidR="000D5C10" w:rsidRDefault="000D5C10" w:rsidP="00F40208">
      <w:pPr>
        <w:spacing w:after="120"/>
        <w:ind w:left="568" w:hanging="284"/>
        <w:jc w:val="left"/>
        <w:rPr>
          <w:b/>
          <w:bCs/>
        </w:rPr>
      </w:pPr>
      <w:r>
        <w:rPr>
          <w:b/>
          <w:bCs/>
        </w:rPr>
        <w:t>6.2. Doktora Tezleri</w:t>
      </w:r>
    </w:p>
    <w:p w:rsidR="00F40208" w:rsidRDefault="00087EEE" w:rsidP="00087EEE">
      <w:pPr>
        <w:ind w:left="568" w:hanging="284"/>
        <w:jc w:val="left"/>
        <w:rPr>
          <w:bCs/>
        </w:rPr>
      </w:pPr>
      <w:r w:rsidRPr="00087EEE">
        <w:rPr>
          <w:bCs/>
        </w:rPr>
        <w:t xml:space="preserve">Nuray Yüzbaşıoğlu: </w:t>
      </w:r>
      <w:r>
        <w:rPr>
          <w:bCs/>
        </w:rPr>
        <w:t>“</w:t>
      </w:r>
      <w:r w:rsidRPr="00087EEE">
        <w:rPr>
          <w:bCs/>
        </w:rPr>
        <w:t xml:space="preserve">Menkul Kıymetleştirilen Varlıkların Monte Carlo Simülasyonu; Türk </w:t>
      </w:r>
      <w:r w:rsidR="00F40208">
        <w:rPr>
          <w:bCs/>
        </w:rPr>
        <w:t>Finans Sektörü</w:t>
      </w:r>
    </w:p>
    <w:p w:rsidR="00087EEE" w:rsidRDefault="00087EEE" w:rsidP="00087EEE">
      <w:pPr>
        <w:ind w:left="568" w:hanging="284"/>
        <w:jc w:val="left"/>
        <w:rPr>
          <w:bCs/>
        </w:rPr>
      </w:pPr>
      <w:r w:rsidRPr="00087EEE">
        <w:rPr>
          <w:bCs/>
        </w:rPr>
        <w:t>Üzerine Bir Uygulama</w:t>
      </w:r>
      <w:r>
        <w:rPr>
          <w:bCs/>
        </w:rPr>
        <w:t>” (Mez: Ekim 2020)</w:t>
      </w:r>
    </w:p>
    <w:p w:rsidR="00087EEE" w:rsidRPr="00F40208" w:rsidRDefault="00087EEE" w:rsidP="00087EEE">
      <w:pPr>
        <w:ind w:left="568" w:hanging="284"/>
        <w:jc w:val="left"/>
        <w:rPr>
          <w:bCs/>
          <w:sz w:val="10"/>
        </w:rPr>
      </w:pPr>
    </w:p>
    <w:p w:rsidR="000D5C10" w:rsidRDefault="000D5C10" w:rsidP="002674C5">
      <w:pPr>
        <w:spacing w:line="360" w:lineRule="auto"/>
        <w:ind w:left="284" w:hanging="284"/>
        <w:jc w:val="left"/>
        <w:rPr>
          <w:b/>
          <w:bCs/>
        </w:rPr>
      </w:pPr>
      <w:r>
        <w:rPr>
          <w:b/>
          <w:bCs/>
        </w:rPr>
        <w:t>7. Yayınlar</w:t>
      </w:r>
    </w:p>
    <w:p w:rsidR="000D5C10" w:rsidRDefault="00F711E8" w:rsidP="00F711E8">
      <w:pPr>
        <w:spacing w:after="120" w:line="360" w:lineRule="auto"/>
        <w:ind w:left="284"/>
        <w:jc w:val="left"/>
        <w:rPr>
          <w:b/>
          <w:bCs/>
        </w:rPr>
      </w:pPr>
      <w:r>
        <w:rPr>
          <w:b/>
          <w:bCs/>
        </w:rPr>
        <w:t>7.1. Uluslararası hakemli dergilerde yayınlanan makaleler (SCI, SSCI &amp; Art and Humanities)</w:t>
      </w:r>
    </w:p>
    <w:p w:rsidR="00F711E8" w:rsidRDefault="00F711E8" w:rsidP="000D5C10">
      <w:pPr>
        <w:spacing w:line="360" w:lineRule="auto"/>
        <w:ind w:left="284"/>
        <w:jc w:val="left"/>
        <w:rPr>
          <w:b/>
          <w:bCs/>
        </w:rPr>
      </w:pPr>
      <w:r>
        <w:rPr>
          <w:b/>
          <w:bCs/>
        </w:rPr>
        <w:t>7.2. U</w:t>
      </w:r>
      <w:r w:rsidR="00C02F18">
        <w:rPr>
          <w:b/>
          <w:bCs/>
        </w:rPr>
        <w:t>luslar</w:t>
      </w:r>
      <w:r>
        <w:rPr>
          <w:b/>
          <w:bCs/>
        </w:rPr>
        <w:t>arası diğer hakemli dergilerde yayınlanan makaleler</w:t>
      </w:r>
    </w:p>
    <w:p w:rsidR="00F711E8" w:rsidRPr="000C6C36" w:rsidRDefault="00F711E8" w:rsidP="00F711E8">
      <w:pPr>
        <w:ind w:left="709"/>
        <w:jc w:val="left"/>
        <w:rPr>
          <w:bCs/>
        </w:rPr>
      </w:pPr>
      <w:r w:rsidRPr="00F711E8">
        <w:t>“Has The Risk Perception In Turkish Stocks Market Changed Intertemporally?”</w:t>
      </w:r>
      <w:r>
        <w:rPr>
          <w:bCs/>
        </w:rPr>
        <w:t xml:space="preserve"> (Dr. Öğr.Üyesi Bülent İLHAN) </w:t>
      </w:r>
      <w:r w:rsidRPr="000C6C36">
        <w:rPr>
          <w:bCs/>
        </w:rPr>
        <w:t>IIB INTERNATIONAL REFEREED ACADEMIC SOCIAL SCIENCES JOURNAL</w:t>
      </w:r>
    </w:p>
    <w:p w:rsidR="00F711E8" w:rsidRDefault="00F711E8" w:rsidP="00143B2A">
      <w:pPr>
        <w:ind w:left="709"/>
        <w:jc w:val="left"/>
        <w:rPr>
          <w:bCs/>
        </w:rPr>
      </w:pPr>
      <w:r w:rsidRPr="000C6C36">
        <w:rPr>
          <w:bCs/>
        </w:rPr>
        <w:t>April - May - June Issue 26 Spring Summer Year: 2017</w:t>
      </w:r>
      <w:r w:rsidR="00143B2A" w:rsidRPr="00143B2A">
        <w:rPr>
          <w:bCs/>
        </w:rPr>
        <w:t xml:space="preserve">  </w:t>
      </w:r>
      <w:r w:rsidR="00143B2A" w:rsidRPr="00143B2A">
        <w:rPr>
          <w:bCs/>
          <w:iCs/>
        </w:rPr>
        <w:t>Doi: 10.17364/IIB.2017.2.0002</w:t>
      </w:r>
    </w:p>
    <w:p w:rsidR="00143B2A" w:rsidRPr="00143B2A" w:rsidRDefault="00143B2A" w:rsidP="00143B2A">
      <w:pPr>
        <w:spacing w:after="120"/>
        <w:ind w:left="709"/>
        <w:jc w:val="left"/>
        <w:rPr>
          <w:sz w:val="8"/>
        </w:rPr>
      </w:pPr>
    </w:p>
    <w:p w:rsidR="00F711E8" w:rsidRDefault="00F711E8" w:rsidP="00F711E8">
      <w:pPr>
        <w:ind w:left="709"/>
        <w:jc w:val="left"/>
        <w:rPr>
          <w:bCs/>
          <w:szCs w:val="28"/>
        </w:rPr>
      </w:pPr>
      <w:r w:rsidRPr="00FA0D2C">
        <w:t>“</w:t>
      </w:r>
      <w:r w:rsidRPr="00FA0D2C">
        <w:rPr>
          <w:bCs/>
          <w:szCs w:val="28"/>
        </w:rPr>
        <w:t>İhracat Rekabetinde Türkiye’nin Geri Kalmasında Etken Faktörler”</w:t>
      </w:r>
      <w:r>
        <w:rPr>
          <w:bCs/>
        </w:rPr>
        <w:t xml:space="preserve"> (Dr. Öğr.Üyesi. Bülent İLHAN, Araşt. Gör. Güler GELGEÇ)</w:t>
      </w:r>
      <w:r w:rsidRPr="00F711E8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F711E8">
        <w:rPr>
          <w:bCs/>
          <w:szCs w:val="28"/>
        </w:rPr>
        <w:t>JoCReSS</w:t>
      </w:r>
      <w:r>
        <w:rPr>
          <w:b/>
          <w:bCs/>
          <w:szCs w:val="28"/>
        </w:rPr>
        <w:t xml:space="preserve"> </w:t>
      </w:r>
      <w:r w:rsidRPr="00D550E3">
        <w:rPr>
          <w:bCs/>
          <w:szCs w:val="28"/>
        </w:rPr>
        <w:t>(Journal Of Current Researches on Social Sciences)</w:t>
      </w:r>
      <w:r>
        <w:rPr>
          <w:b/>
          <w:bCs/>
          <w:szCs w:val="28"/>
        </w:rPr>
        <w:t xml:space="preserve"> </w:t>
      </w:r>
      <w:r w:rsidRPr="00EA3FA5">
        <w:rPr>
          <w:bCs/>
          <w:szCs w:val="28"/>
        </w:rPr>
        <w:t>2018 Ağustos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ISSN: 2547-9644 DOİ: 10.26579/Jocress-8.2.4</w:t>
      </w:r>
    </w:p>
    <w:p w:rsidR="00143B2A" w:rsidRPr="00143B2A" w:rsidRDefault="00143B2A" w:rsidP="00F711E8">
      <w:pPr>
        <w:ind w:left="709"/>
        <w:jc w:val="left"/>
        <w:rPr>
          <w:sz w:val="14"/>
        </w:rPr>
      </w:pPr>
    </w:p>
    <w:p w:rsidR="00143B2A" w:rsidRDefault="00143B2A" w:rsidP="00143B2A">
      <w:pPr>
        <w:ind w:left="709"/>
        <w:jc w:val="left"/>
        <w:rPr>
          <w:rFonts w:ascii="Calibri" w:hAnsi="Calibri" w:cs="Calibri"/>
          <w:sz w:val="24"/>
          <w:szCs w:val="24"/>
        </w:rPr>
      </w:pPr>
      <w:r>
        <w:rPr>
          <w:bCs/>
        </w:rPr>
        <w:t>“</w:t>
      </w:r>
      <w:r w:rsidR="00C02F18" w:rsidRPr="00143B2A">
        <w:rPr>
          <w:bCs/>
        </w:rPr>
        <w:t>Türkiye’de 1980 Sonrası Finansal Liberalizasyon Dönemi ve</w:t>
      </w:r>
      <w:r>
        <w:rPr>
          <w:bCs/>
        </w:rPr>
        <w:t xml:space="preserve"> </w:t>
      </w:r>
      <w:r w:rsidR="00C02F18" w:rsidRPr="00143B2A">
        <w:rPr>
          <w:bCs/>
        </w:rPr>
        <w:t>Kalkınma Planlarına Etkileri</w:t>
      </w:r>
      <w:r>
        <w:rPr>
          <w:bCs/>
        </w:rPr>
        <w:t>”</w:t>
      </w:r>
      <w:r w:rsidRPr="00143B2A">
        <w:rPr>
          <w:bCs/>
        </w:rPr>
        <w:t xml:space="preserve"> </w:t>
      </w:r>
      <w:r>
        <w:rPr>
          <w:bCs/>
        </w:rPr>
        <w:t xml:space="preserve">  (Dr. Öğr.Üyesi Bülent İLHAN) </w:t>
      </w:r>
      <w:r w:rsidRPr="00143B2A">
        <w:rPr>
          <w:bCs/>
          <w:iCs/>
        </w:rPr>
        <w:t>Journal of Current Researches on Social Sciences,</w:t>
      </w:r>
      <w:r>
        <w:rPr>
          <w:bCs/>
          <w:iCs/>
        </w:rPr>
        <w:t xml:space="preserve"> 2018, Vol: 8 Issue </w:t>
      </w:r>
      <w:r w:rsidRPr="00143B2A">
        <w:rPr>
          <w:bCs/>
          <w:iCs/>
        </w:rPr>
        <w:t>4, 467-490.</w:t>
      </w:r>
      <w:r>
        <w:rPr>
          <w:bCs/>
          <w:iCs/>
        </w:rPr>
        <w:t xml:space="preserve"> </w:t>
      </w:r>
      <w:r>
        <w:rPr>
          <w:rFonts w:ascii="Calibri" w:hAnsi="Calibri" w:cs="Calibri"/>
          <w:sz w:val="24"/>
          <w:szCs w:val="24"/>
        </w:rPr>
        <w:t>doi: 10.26579/jocress-8.4.26</w:t>
      </w:r>
    </w:p>
    <w:p w:rsidR="002674C5" w:rsidRDefault="00143B2A" w:rsidP="002674C5">
      <w:pPr>
        <w:spacing w:after="120"/>
        <w:ind w:left="709" w:hanging="425"/>
        <w:jc w:val="left"/>
        <w:rPr>
          <w:b/>
          <w:bCs/>
        </w:rPr>
      </w:pPr>
      <w:r>
        <w:rPr>
          <w:b/>
          <w:bCs/>
        </w:rPr>
        <w:lastRenderedPageBreak/>
        <w:t>7.3. Uluslararası bilimsel toplantılarda sunulan ve bildiri kitabında (Proceeding) basılan bildiriler.</w:t>
      </w:r>
    </w:p>
    <w:p w:rsidR="002674C5" w:rsidRDefault="002674C5" w:rsidP="00761F68">
      <w:pPr>
        <w:spacing w:after="240"/>
        <w:ind w:left="709" w:hanging="425"/>
        <w:jc w:val="left"/>
        <w:rPr>
          <w:bCs/>
        </w:rPr>
      </w:pPr>
      <w:r>
        <w:rPr>
          <w:b/>
          <w:bCs/>
        </w:rPr>
        <w:tab/>
      </w:r>
      <w:r w:rsidR="00143B2A">
        <w:rPr>
          <w:bCs/>
        </w:rPr>
        <w:t>“</w:t>
      </w:r>
      <w:r w:rsidR="00143B2A" w:rsidRPr="00575E40">
        <w:rPr>
          <w:bCs/>
        </w:rPr>
        <w:t>An Analysis On Risk Decomposition Of Stocks Traded In Borsa Istanbul</w:t>
      </w:r>
      <w:r w:rsidR="00143B2A">
        <w:rPr>
          <w:bCs/>
        </w:rPr>
        <w:t>” (Dr. Öğr.Üyesi. Bülent İLHAN)</w:t>
      </w:r>
      <w:r w:rsidRPr="002674C5">
        <w:rPr>
          <w:bCs/>
        </w:rPr>
        <w:t xml:space="preserve"> </w:t>
      </w:r>
      <w:r w:rsidRPr="00575E40">
        <w:rPr>
          <w:bCs/>
        </w:rPr>
        <w:t>Uluslararası Yönetim,  Ekonomi ve Politika Kongresi (ICOMEP 2016) 26-27 Kasım 2016</w:t>
      </w:r>
    </w:p>
    <w:p w:rsidR="00761F68" w:rsidRPr="00761F68" w:rsidRDefault="00761F68" w:rsidP="00761F68">
      <w:pPr>
        <w:ind w:left="709"/>
        <w:jc w:val="left"/>
        <w:rPr>
          <w:bCs/>
        </w:rPr>
      </w:pPr>
      <w:r>
        <w:rPr>
          <w:bCs/>
        </w:rPr>
        <w:t>“</w:t>
      </w:r>
      <w:r w:rsidRPr="00761F68">
        <w:rPr>
          <w:bCs/>
        </w:rPr>
        <w:t>Borsa İstanbul Pay Piyasası Endeksi (BİST100) İle GSYH Büyümesi Arasında İlişki Var Mı?</w:t>
      </w:r>
      <w:r>
        <w:rPr>
          <w:bCs/>
        </w:rPr>
        <w:t>”</w:t>
      </w:r>
    </w:p>
    <w:p w:rsidR="00761F68" w:rsidRPr="00761F68" w:rsidRDefault="00761F68" w:rsidP="00761F68">
      <w:pPr>
        <w:ind w:left="709" w:hanging="425"/>
        <w:jc w:val="left"/>
        <w:rPr>
          <w:bCs/>
        </w:rPr>
      </w:pPr>
      <w:r>
        <w:rPr>
          <w:b/>
          <w:bCs/>
        </w:rPr>
        <w:tab/>
      </w:r>
      <w:r w:rsidRPr="00761F68">
        <w:rPr>
          <w:bCs/>
        </w:rPr>
        <w:t xml:space="preserve">Dr. Öğr. Üyesi Bülent İLHAN, International Conference </w:t>
      </w:r>
      <w:r>
        <w:rPr>
          <w:bCs/>
        </w:rPr>
        <w:t>on Multidisciplinary Sciences (I</w:t>
      </w:r>
      <w:r w:rsidRPr="00761F68">
        <w:rPr>
          <w:bCs/>
        </w:rPr>
        <w:t>COMUS)</w:t>
      </w:r>
    </w:p>
    <w:p w:rsidR="00761F68" w:rsidRDefault="00761F68" w:rsidP="002674C5">
      <w:pPr>
        <w:ind w:left="709" w:hanging="425"/>
        <w:jc w:val="left"/>
        <w:rPr>
          <w:bCs/>
        </w:rPr>
      </w:pPr>
      <w:r w:rsidRPr="00761F68">
        <w:rPr>
          <w:bCs/>
        </w:rPr>
        <w:tab/>
        <w:t>15-16 December 2018</w:t>
      </w:r>
    </w:p>
    <w:p w:rsidR="007C2A6F" w:rsidRDefault="007C2A6F" w:rsidP="002674C5">
      <w:pPr>
        <w:ind w:left="709" w:hanging="425"/>
        <w:jc w:val="left"/>
        <w:rPr>
          <w:bCs/>
        </w:rPr>
      </w:pPr>
    </w:p>
    <w:p w:rsidR="00DE4D3F" w:rsidRDefault="007C2A6F" w:rsidP="007C2A6F">
      <w:pPr>
        <w:ind w:left="709" w:hanging="1"/>
        <w:jc w:val="left"/>
        <w:rPr>
          <w:bCs/>
        </w:rPr>
      </w:pPr>
      <w:r w:rsidRPr="007C2A6F">
        <w:rPr>
          <w:bCs/>
        </w:rPr>
        <w:t xml:space="preserve">“2000’li Yıllarda Küresel Finansal Piyasaların Entegrasyonu ve Korelasyon İlişkisi” </w:t>
      </w:r>
      <w:r w:rsidR="00DE4D3F">
        <w:rPr>
          <w:bCs/>
        </w:rPr>
        <w:t xml:space="preserve">Gelişim-UWE 2019, 3. Uluslar arası Ekonomi, Finans ve Yönetim Konferansı, </w:t>
      </w:r>
      <w:r>
        <w:rPr>
          <w:bCs/>
        </w:rPr>
        <w:t>(</w:t>
      </w:r>
      <w:r w:rsidRPr="00761F68">
        <w:rPr>
          <w:bCs/>
        </w:rPr>
        <w:t>Dr. Öğr. Üyesi Bülent İLHAN</w:t>
      </w:r>
      <w:r>
        <w:rPr>
          <w:bCs/>
        </w:rPr>
        <w:t xml:space="preserve">) </w:t>
      </w:r>
      <w:r w:rsidR="00DE4D3F">
        <w:rPr>
          <w:bCs/>
        </w:rPr>
        <w:t>17-19 Nisan 2019 İstanbul</w:t>
      </w:r>
    </w:p>
    <w:p w:rsidR="00087EEE" w:rsidRDefault="00087EEE" w:rsidP="007C2A6F">
      <w:pPr>
        <w:ind w:left="709" w:hanging="1"/>
        <w:jc w:val="left"/>
        <w:rPr>
          <w:bCs/>
        </w:rPr>
      </w:pPr>
    </w:p>
    <w:p w:rsidR="00087EEE" w:rsidRDefault="00087EEE" w:rsidP="00087EEE">
      <w:pPr>
        <w:ind w:left="709" w:hanging="1"/>
        <w:jc w:val="left"/>
        <w:rPr>
          <w:bCs/>
        </w:rPr>
      </w:pPr>
      <w:r>
        <w:rPr>
          <w:bCs/>
        </w:rPr>
        <w:t>“</w:t>
      </w:r>
      <w:r w:rsidRPr="00087EEE">
        <w:rPr>
          <w:bCs/>
        </w:rPr>
        <w:t>Comparison of Employer Contributed Private Retirement Plans in Turkey and in The US in Terms of Incentives and Advantages Provided to Employees</w:t>
      </w:r>
      <w:r>
        <w:rPr>
          <w:bCs/>
        </w:rPr>
        <w:t>” Gelişim-UWE 2020, 4. Uluslar</w:t>
      </w:r>
      <w:r w:rsidRPr="00087EEE">
        <w:rPr>
          <w:bCs/>
        </w:rPr>
        <w:t xml:space="preserve">arası Ekonomi, Finans ve Yönetim Konferansı, (Dr. Öğr. Üyesi Bülent İLHAN) </w:t>
      </w:r>
      <w:r>
        <w:rPr>
          <w:bCs/>
        </w:rPr>
        <w:t>22-23 Ekim 2020</w:t>
      </w:r>
      <w:r w:rsidRPr="00087EEE">
        <w:rPr>
          <w:bCs/>
        </w:rPr>
        <w:t xml:space="preserve"> İstanbul</w:t>
      </w:r>
    </w:p>
    <w:p w:rsidR="007C2A6F" w:rsidRDefault="007C2A6F" w:rsidP="007C2A6F">
      <w:pPr>
        <w:ind w:left="709" w:hanging="1"/>
        <w:jc w:val="left"/>
        <w:rPr>
          <w:b/>
          <w:bCs/>
        </w:rPr>
      </w:pPr>
    </w:p>
    <w:p w:rsidR="002674C5" w:rsidRPr="002674C5" w:rsidRDefault="002674C5" w:rsidP="00761F68">
      <w:pPr>
        <w:spacing w:after="120"/>
        <w:ind w:left="709" w:hanging="425"/>
        <w:jc w:val="left"/>
        <w:rPr>
          <w:rFonts w:ascii="Calibri" w:hAnsi="Calibri" w:cs="Calibri"/>
          <w:sz w:val="24"/>
          <w:szCs w:val="24"/>
        </w:rPr>
      </w:pPr>
      <w:r w:rsidRPr="002674C5">
        <w:rPr>
          <w:b/>
          <w:bCs/>
        </w:rPr>
        <w:t>7.4.</w:t>
      </w:r>
      <w:r>
        <w:rPr>
          <w:bCs/>
        </w:rPr>
        <w:t xml:space="preserve"> </w:t>
      </w:r>
      <w:r>
        <w:rPr>
          <w:b/>
          <w:bCs/>
        </w:rPr>
        <w:t>Yazılan uluslararası kitaplar veya kitaplarda bölümler.</w:t>
      </w:r>
    </w:p>
    <w:p w:rsidR="00143B2A" w:rsidRDefault="002674C5" w:rsidP="00143B2A">
      <w:pPr>
        <w:ind w:left="709"/>
        <w:jc w:val="left"/>
        <w:rPr>
          <w:bCs/>
        </w:rPr>
      </w:pPr>
      <w:r w:rsidRPr="00761F68">
        <w:t xml:space="preserve">“2000’lı Yıllarda Türkiye’de Cari Açık Sorunu ve Bileşenleri” </w:t>
      </w:r>
      <w:r w:rsidRPr="00761F68">
        <w:rPr>
          <w:bCs/>
        </w:rPr>
        <w:t xml:space="preserve">Dr. Bülent İlhan, Lambert Academic Publishing. 2018, </w:t>
      </w:r>
      <w:r w:rsidR="00761F68" w:rsidRPr="00761F68">
        <w:rPr>
          <w:bCs/>
        </w:rPr>
        <w:t>ISBN: 978-613-9-98360-5</w:t>
      </w:r>
      <w:r w:rsidR="00761F68">
        <w:rPr>
          <w:bCs/>
        </w:rPr>
        <w:t xml:space="preserve"> (Doktora tezinden üretilmiştir)</w:t>
      </w:r>
    </w:p>
    <w:p w:rsidR="00761F68" w:rsidRDefault="00761F68" w:rsidP="00143B2A">
      <w:pPr>
        <w:ind w:left="709"/>
        <w:jc w:val="left"/>
        <w:rPr>
          <w:bCs/>
        </w:rPr>
      </w:pPr>
    </w:p>
    <w:p w:rsidR="00761F68" w:rsidRPr="00761F68" w:rsidRDefault="00761F68" w:rsidP="00761F68">
      <w:pPr>
        <w:spacing w:after="120"/>
        <w:ind w:firstLine="284"/>
        <w:jc w:val="left"/>
        <w:rPr>
          <w:b/>
          <w:bCs/>
        </w:rPr>
      </w:pPr>
      <w:r>
        <w:rPr>
          <w:b/>
          <w:bCs/>
        </w:rPr>
        <w:t xml:space="preserve">7.5. Ulusal hakemli dergilerde yayınlanan makaleler </w:t>
      </w:r>
    </w:p>
    <w:p w:rsidR="00761F68" w:rsidRDefault="00761F68" w:rsidP="005700CC">
      <w:pPr>
        <w:ind w:left="709" w:hanging="425"/>
        <w:jc w:val="left"/>
      </w:pPr>
      <w:r>
        <w:tab/>
        <w:t xml:space="preserve">“OECD Ülkeleriyle Karşılaştırmalı Olarak Türkiye’de Bireysel Emeklilik Sistemindeki Gelişmeler Üzerine Eleştirel Bir Yaklaşım” </w:t>
      </w:r>
      <w:r>
        <w:rPr>
          <w:bCs/>
        </w:rPr>
        <w:t>(Dr. Öğr.Üyesi. Bülent İLHAN)</w:t>
      </w:r>
      <w:r w:rsidRPr="00761F68">
        <w:t xml:space="preserve"> </w:t>
      </w:r>
      <w:r>
        <w:t xml:space="preserve">Üçüncü Sektör Sosyal Ekonomi Dergisi </w:t>
      </w:r>
      <w:r w:rsidR="00972C72">
        <w:t xml:space="preserve">(Ulakbim) </w:t>
      </w:r>
      <w:r>
        <w:t>2016 Cilt:51 Sayı:2   ISSN 2148-1237</w:t>
      </w:r>
    </w:p>
    <w:p w:rsidR="005700CC" w:rsidRDefault="005700CC" w:rsidP="005700CC">
      <w:pPr>
        <w:ind w:left="709" w:hanging="425"/>
        <w:jc w:val="left"/>
        <w:rPr>
          <w:bCs/>
        </w:rPr>
      </w:pPr>
      <w:r>
        <w:tab/>
      </w:r>
    </w:p>
    <w:p w:rsidR="005700CC" w:rsidRDefault="005700CC" w:rsidP="005700CC">
      <w:pPr>
        <w:ind w:left="709" w:hanging="425"/>
        <w:jc w:val="left"/>
      </w:pPr>
      <w:r>
        <w:rPr>
          <w:bCs/>
        </w:rPr>
        <w:tab/>
        <w:t>“Carry Trade 2000’li Yıllarda Türkiye İçin Mümkün Mü?” (Dr. Öğr.Üyesi. Bülent İLHAN)</w:t>
      </w:r>
      <w:r w:rsidRPr="00761F68">
        <w:t xml:space="preserve"> </w:t>
      </w:r>
      <w:r>
        <w:rPr>
          <w:bCs/>
        </w:rPr>
        <w:t xml:space="preserve">Akademik Hassasiyetler Dergisi (Ulakbim) </w:t>
      </w:r>
      <w:r>
        <w:t>2019 Cilt:6 Sayı:11 Sayfa:189-204 ISSN 2148-5933</w:t>
      </w:r>
    </w:p>
    <w:p w:rsidR="005700CC" w:rsidRDefault="005700CC" w:rsidP="005700CC">
      <w:pPr>
        <w:ind w:left="709" w:hanging="425"/>
        <w:jc w:val="left"/>
        <w:rPr>
          <w:bCs/>
        </w:rPr>
      </w:pPr>
    </w:p>
    <w:p w:rsidR="00761F68" w:rsidRDefault="00761F68" w:rsidP="008D3D7F">
      <w:pPr>
        <w:spacing w:after="120"/>
        <w:ind w:left="284"/>
        <w:jc w:val="left"/>
        <w:rPr>
          <w:b/>
          <w:bCs/>
        </w:rPr>
      </w:pPr>
      <w:r>
        <w:rPr>
          <w:b/>
          <w:bCs/>
        </w:rPr>
        <w:t>7.</w:t>
      </w:r>
      <w:r w:rsidR="008D3D7F">
        <w:rPr>
          <w:b/>
          <w:bCs/>
        </w:rPr>
        <w:t>6</w:t>
      </w:r>
      <w:r>
        <w:rPr>
          <w:b/>
          <w:bCs/>
        </w:rPr>
        <w:t xml:space="preserve">. Ulusal bilimsel toplantılarda sunulan bildiri kitabında basılan bildiriler </w:t>
      </w:r>
    </w:p>
    <w:p w:rsidR="00761F68" w:rsidRDefault="008D3D7F" w:rsidP="008D3D7F">
      <w:pPr>
        <w:ind w:left="709"/>
        <w:jc w:val="left"/>
        <w:rPr>
          <w:bCs/>
        </w:rPr>
      </w:pPr>
      <w:r>
        <w:rPr>
          <w:bCs/>
        </w:rPr>
        <w:t xml:space="preserve">“Bireysel Emeklilik Sisteminde Devlet Katkısının Rolü” (Dr. Öğr.Üyesi. Bülent İLHAN) </w:t>
      </w:r>
      <w:r w:rsidR="00761F68" w:rsidRPr="00575E40">
        <w:rPr>
          <w:bCs/>
        </w:rPr>
        <w:t>T.C. İstanbul Üniversitesi  15. Ulusal İşletmecilik Kongresi 26-28 Mayıs 2016, İstanbul</w:t>
      </w:r>
    </w:p>
    <w:p w:rsidR="008D3D7F" w:rsidRDefault="008D3D7F" w:rsidP="008D3D7F">
      <w:pPr>
        <w:ind w:left="709"/>
        <w:jc w:val="left"/>
        <w:rPr>
          <w:bCs/>
        </w:rPr>
      </w:pPr>
    </w:p>
    <w:p w:rsidR="008D3D7F" w:rsidRPr="008D3D7F" w:rsidRDefault="008D3D7F" w:rsidP="008D3D7F">
      <w:pPr>
        <w:spacing w:after="120"/>
        <w:ind w:left="284"/>
        <w:jc w:val="left"/>
        <w:rPr>
          <w:b/>
          <w:bCs/>
        </w:rPr>
      </w:pPr>
      <w:r w:rsidRPr="008D3D7F">
        <w:rPr>
          <w:b/>
          <w:bCs/>
        </w:rPr>
        <w:t>7.7. Diğer Yayınlar</w:t>
      </w:r>
    </w:p>
    <w:p w:rsidR="008D3D7F" w:rsidRPr="000D532E" w:rsidRDefault="008D3D7F" w:rsidP="008D3D7F">
      <w:pPr>
        <w:jc w:val="left"/>
      </w:pPr>
      <w:r>
        <w:rPr>
          <w:bCs/>
        </w:rPr>
        <w:tab/>
        <w:t>“</w:t>
      </w:r>
      <w:r w:rsidRPr="000D532E">
        <w:t>SPK Lisanslama Sınavlarına Hazırlık – Temel Düzey ve Türev Araçlar</w:t>
      </w:r>
      <w:r>
        <w:t xml:space="preserve">”, </w:t>
      </w:r>
      <w:r w:rsidRPr="000D532E">
        <w:t>Ortak Yazar ve Editör</w:t>
      </w:r>
    </w:p>
    <w:p w:rsidR="00761F68" w:rsidRDefault="008D3D7F" w:rsidP="008D3D7F">
      <w:pPr>
        <w:ind w:left="284"/>
        <w:jc w:val="left"/>
      </w:pPr>
      <w:r>
        <w:tab/>
      </w:r>
      <w:r w:rsidRPr="000D532E">
        <w:t xml:space="preserve">Yayıncı: Detay Eğitim ve Teknolojik Danışmanlık </w:t>
      </w:r>
      <w:r>
        <w:t>A.Ş</w:t>
      </w:r>
      <w:r w:rsidRPr="000D532E">
        <w:t>,  Mayıs 2011</w:t>
      </w:r>
    </w:p>
    <w:p w:rsidR="008D3D7F" w:rsidRDefault="008D3D7F" w:rsidP="008D3D7F">
      <w:pPr>
        <w:ind w:left="284"/>
        <w:jc w:val="left"/>
      </w:pPr>
    </w:p>
    <w:p w:rsidR="008D3D7F" w:rsidRPr="008D3D7F" w:rsidRDefault="008D3D7F" w:rsidP="008D3D7F">
      <w:pPr>
        <w:spacing w:after="120"/>
        <w:jc w:val="left"/>
        <w:rPr>
          <w:b/>
        </w:rPr>
      </w:pPr>
      <w:r w:rsidRPr="008D3D7F">
        <w:rPr>
          <w:b/>
        </w:rPr>
        <w:t>8. Projeler</w:t>
      </w:r>
    </w:p>
    <w:p w:rsidR="008D3D7F" w:rsidRPr="006D2543" w:rsidRDefault="008D3D7F" w:rsidP="008D3D7F">
      <w:pPr>
        <w:ind w:left="284"/>
        <w:jc w:val="left"/>
        <w:rPr>
          <w:bCs/>
        </w:rPr>
      </w:pPr>
      <w:r w:rsidRPr="006D2543">
        <w:rPr>
          <w:bCs/>
        </w:rPr>
        <w:t>2005-2015 döneminde banka çalışanlarına yönelik olarak; Bankacılık, Finans ve Sermaye Piyasası lisanslama kapsamında eğitim seminerleri ve e-eğitim projeleri ile bireysel emeklilik ve sigortacılık alanında eğitim seminerleri ve e-eğitim projeleri gerçekleştirilmiştir (Detay Eğitim A.Ş. bünyesinde eğitmen olarak)</w:t>
      </w:r>
    </w:p>
    <w:p w:rsidR="008D3D7F" w:rsidRDefault="008D3D7F" w:rsidP="008D3D7F">
      <w:pPr>
        <w:ind w:left="284"/>
        <w:jc w:val="left"/>
      </w:pPr>
    </w:p>
    <w:p w:rsidR="008D3D7F" w:rsidRPr="008D3D7F" w:rsidRDefault="008D3D7F" w:rsidP="008D3D7F">
      <w:pPr>
        <w:spacing w:after="120"/>
        <w:jc w:val="left"/>
        <w:rPr>
          <w:b/>
        </w:rPr>
      </w:pPr>
      <w:r>
        <w:rPr>
          <w:b/>
        </w:rPr>
        <w:t>9</w:t>
      </w:r>
      <w:r w:rsidRPr="008D3D7F">
        <w:rPr>
          <w:b/>
        </w:rPr>
        <w:t xml:space="preserve">. </w:t>
      </w:r>
      <w:r>
        <w:rPr>
          <w:b/>
        </w:rPr>
        <w:t>İdari Görevler</w:t>
      </w:r>
    </w:p>
    <w:p w:rsidR="004A4217" w:rsidRDefault="008D3D7F" w:rsidP="008D3D7F">
      <w:pPr>
        <w:ind w:left="284"/>
        <w:jc w:val="left"/>
        <w:rPr>
          <w:bCs/>
        </w:rPr>
      </w:pPr>
      <w:bookmarkStart w:id="0" w:name="_GoBack"/>
      <w:bookmarkEnd w:id="0"/>
      <w:r w:rsidRPr="006D2543">
        <w:rPr>
          <w:bCs/>
        </w:rPr>
        <w:t xml:space="preserve">Özel sektörde bankacılık ve sermaye piyasası </w:t>
      </w:r>
      <w:r w:rsidR="004A4217">
        <w:rPr>
          <w:bCs/>
        </w:rPr>
        <w:t>kurumlar</w:t>
      </w:r>
      <w:r w:rsidRPr="006D2543">
        <w:rPr>
          <w:bCs/>
        </w:rPr>
        <w:t>ında 1989-2003 yılları arasında uzmanlık, müdür ve genel müdür yardımcısı pozisyonlarında yöneticilik</w:t>
      </w:r>
      <w:r w:rsidR="004A4217">
        <w:rPr>
          <w:bCs/>
        </w:rPr>
        <w:t xml:space="preserve">, </w:t>
      </w:r>
    </w:p>
    <w:p w:rsidR="008D3D7F" w:rsidRDefault="004A4217" w:rsidP="008D3D7F">
      <w:pPr>
        <w:ind w:left="284"/>
        <w:jc w:val="left"/>
        <w:rPr>
          <w:bCs/>
        </w:rPr>
      </w:pPr>
      <w:r>
        <w:rPr>
          <w:bCs/>
        </w:rPr>
        <w:t>Detay Eğitim A.Ş.’de Sermaye Piyasaları, Bireysel Emeklilik, Bankacılık ve Finans alanında bankalara ve emeklilik şirketlerine yönelik eğitim yöneticiliği ve eğitmenlik (2005-2015)</w:t>
      </w:r>
    </w:p>
    <w:p w:rsidR="004A4217" w:rsidRDefault="004A4217" w:rsidP="008D3D7F">
      <w:pPr>
        <w:ind w:left="284"/>
        <w:jc w:val="left"/>
        <w:rPr>
          <w:bCs/>
        </w:rPr>
      </w:pPr>
    </w:p>
    <w:p w:rsidR="00E45CFE" w:rsidRDefault="00E45CFE" w:rsidP="008D3D7F">
      <w:pPr>
        <w:ind w:left="284"/>
        <w:jc w:val="left"/>
        <w:rPr>
          <w:bCs/>
        </w:rPr>
      </w:pPr>
    </w:p>
    <w:p w:rsidR="004A4217" w:rsidRDefault="004A4217" w:rsidP="004A4217">
      <w:pPr>
        <w:jc w:val="left"/>
        <w:rPr>
          <w:b/>
          <w:bCs/>
        </w:rPr>
      </w:pPr>
      <w:r w:rsidRPr="000D532E">
        <w:rPr>
          <w:b/>
          <w:bCs/>
        </w:rPr>
        <w:t>10.</w:t>
      </w:r>
      <w:r>
        <w:rPr>
          <w:b/>
          <w:bCs/>
        </w:rPr>
        <w:t xml:space="preserve"> </w:t>
      </w:r>
      <w:r w:rsidRPr="000D532E">
        <w:rPr>
          <w:b/>
          <w:bCs/>
        </w:rPr>
        <w:t xml:space="preserve">Bilimsel </w:t>
      </w:r>
      <w:r>
        <w:rPr>
          <w:b/>
          <w:bCs/>
        </w:rPr>
        <w:t xml:space="preserve">ve Mesleki </w:t>
      </w:r>
      <w:r w:rsidRPr="000D532E">
        <w:rPr>
          <w:b/>
          <w:bCs/>
        </w:rPr>
        <w:t>Kuruluşlara Üyelikler</w:t>
      </w:r>
    </w:p>
    <w:p w:rsidR="004A4217" w:rsidRPr="004A4217" w:rsidRDefault="004A4217" w:rsidP="004A4217">
      <w:pPr>
        <w:jc w:val="left"/>
        <w:rPr>
          <w:b/>
          <w:bCs/>
          <w:sz w:val="10"/>
        </w:rPr>
      </w:pPr>
    </w:p>
    <w:p w:rsidR="00176A9A" w:rsidRDefault="00176A9A" w:rsidP="004A4217">
      <w:pPr>
        <w:jc w:val="left"/>
        <w:rPr>
          <w:b/>
          <w:bCs/>
        </w:rPr>
      </w:pPr>
    </w:p>
    <w:p w:rsidR="004A4217" w:rsidRDefault="004A4217" w:rsidP="004A4217">
      <w:pPr>
        <w:jc w:val="left"/>
        <w:rPr>
          <w:b/>
          <w:bCs/>
        </w:rPr>
      </w:pPr>
      <w:r>
        <w:rPr>
          <w:b/>
          <w:bCs/>
        </w:rPr>
        <w:t>11. Ödüller</w:t>
      </w:r>
    </w:p>
    <w:p w:rsidR="004C12E5" w:rsidRDefault="004C12E5" w:rsidP="004A4217">
      <w:pPr>
        <w:jc w:val="left"/>
        <w:rPr>
          <w:b/>
          <w:bCs/>
        </w:rPr>
      </w:pPr>
    </w:p>
    <w:p w:rsidR="004C12E5" w:rsidRDefault="004C12E5" w:rsidP="004A4217">
      <w:pPr>
        <w:jc w:val="left"/>
        <w:rPr>
          <w:b/>
          <w:bCs/>
        </w:rPr>
      </w:pPr>
      <w:r w:rsidRPr="000D532E">
        <w:rPr>
          <w:b/>
          <w:bCs/>
        </w:rPr>
        <w:t xml:space="preserve">12.Son </w:t>
      </w:r>
      <w:r w:rsidR="00176A9A">
        <w:rPr>
          <w:b/>
          <w:bCs/>
        </w:rPr>
        <w:t xml:space="preserve">üç </w:t>
      </w:r>
      <w:r w:rsidRPr="000D532E">
        <w:rPr>
          <w:b/>
          <w:bCs/>
        </w:rPr>
        <w:t>yılda verdiği lisans ve lisansüstü düzeyindeki dersler</w:t>
      </w:r>
    </w:p>
    <w:p w:rsidR="004A4217" w:rsidRDefault="004A4217" w:rsidP="004A4217">
      <w:pPr>
        <w:jc w:val="left"/>
        <w:rPr>
          <w:b/>
          <w:bCs/>
        </w:rPr>
      </w:pPr>
    </w:p>
    <w:tbl>
      <w:tblPr>
        <w:tblW w:w="9512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928"/>
        <w:gridCol w:w="32"/>
        <w:gridCol w:w="4284"/>
        <w:gridCol w:w="851"/>
        <w:gridCol w:w="1134"/>
        <w:gridCol w:w="851"/>
      </w:tblGrid>
      <w:tr w:rsidR="004C12E5" w:rsidRPr="004C12E5" w:rsidTr="0087704A">
        <w:trPr>
          <w:trHeight w:val="60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E5" w:rsidRPr="004C12E5" w:rsidRDefault="004C12E5" w:rsidP="004C12E5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C12E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Akademik Yıl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E5" w:rsidRPr="004C12E5" w:rsidRDefault="004C12E5" w:rsidP="004C12E5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C12E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Dönem</w:t>
            </w:r>
          </w:p>
        </w:tc>
        <w:tc>
          <w:tcPr>
            <w:tcW w:w="4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E5" w:rsidRPr="004C12E5" w:rsidRDefault="004C12E5" w:rsidP="004C12E5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C12E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Dersin Adı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E5" w:rsidRPr="004C12E5" w:rsidRDefault="004C12E5" w:rsidP="004C12E5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C12E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Haftalık Saati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E5" w:rsidRPr="004C12E5" w:rsidRDefault="004C12E5" w:rsidP="004C12E5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C12E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 Sayısı</w:t>
            </w:r>
          </w:p>
        </w:tc>
      </w:tr>
      <w:tr w:rsidR="004C12E5" w:rsidRPr="004C12E5" w:rsidTr="0087704A">
        <w:trPr>
          <w:trHeight w:val="46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2E5" w:rsidRPr="004C12E5" w:rsidRDefault="004C12E5" w:rsidP="004C12E5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2E5" w:rsidRPr="004C12E5" w:rsidRDefault="004C12E5" w:rsidP="004C12E5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4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2E5" w:rsidRPr="004C12E5" w:rsidRDefault="004C12E5" w:rsidP="004C12E5">
            <w:pPr>
              <w:jc w:val="left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E5" w:rsidRPr="004C12E5" w:rsidRDefault="004C12E5" w:rsidP="004C12E5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C12E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Teorik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E5" w:rsidRPr="004C12E5" w:rsidRDefault="004C12E5" w:rsidP="004C12E5">
            <w:pP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4C12E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Uygulama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12E5" w:rsidRPr="004C12E5" w:rsidRDefault="004C12E5" w:rsidP="004C12E5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4D" w:rsidRPr="00C10F4D" w:rsidRDefault="00C10F4D" w:rsidP="00C10F4D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C10F4D">
              <w:rPr>
                <w:rFonts w:eastAsia="Times New Roman" w:cs="Times New Roman"/>
                <w:color w:val="000000"/>
                <w:lang w:eastAsia="tr-TR"/>
              </w:rPr>
              <w:t>2017-2018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4D" w:rsidRPr="00C10F4D" w:rsidRDefault="00C10F4D" w:rsidP="00C10F4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Güz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Para Banka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Bankacılık ve Fon Yönetimi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Maliye Politikası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Kamu Ekonomisi Uygulamaları (Y. Lisans)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4D" w:rsidRPr="00C10F4D" w:rsidRDefault="00C10F4D" w:rsidP="00C10F4D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C10F4D">
              <w:rPr>
                <w:rFonts w:eastAsia="Times New Roman" w:cs="Times New Roman"/>
                <w:color w:val="000000"/>
                <w:lang w:eastAsia="tr-TR"/>
              </w:rPr>
              <w:t>2017-2018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4D" w:rsidRPr="00C10F4D" w:rsidRDefault="00C10F4D" w:rsidP="00C10F4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İlkbahar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 Finansal Piyasalar (Doktora)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Para ve Banka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 xml:space="preserve">Temel Bankacılık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Finans Teorisi (Y. Lisans)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</w:tr>
      <w:tr w:rsidR="00E45CFE" w:rsidRPr="00C10F4D" w:rsidTr="0087704A">
        <w:trPr>
          <w:trHeight w:val="300"/>
        </w:trPr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E" w:rsidRPr="00C10F4D" w:rsidRDefault="00E45CFE" w:rsidP="00C10F4D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FE" w:rsidRPr="00C10F4D" w:rsidRDefault="00E45CFE" w:rsidP="00C10F4D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FE" w:rsidRPr="00C10F4D" w:rsidRDefault="00E45CFE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Makro İktisadi Analiz (Y.Lisans)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FE" w:rsidRPr="00C10F4D" w:rsidRDefault="00E45CFE" w:rsidP="00CF296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FE" w:rsidRPr="00C10F4D" w:rsidRDefault="00E45CFE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CFE" w:rsidRPr="00C10F4D" w:rsidRDefault="000B4A57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4D" w:rsidRPr="00C10F4D" w:rsidRDefault="00C10F4D" w:rsidP="00C10F4D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C10F4D">
              <w:rPr>
                <w:rFonts w:eastAsia="Times New Roman" w:cs="Times New Roman"/>
                <w:color w:val="000000"/>
                <w:lang w:eastAsia="tr-TR"/>
              </w:rPr>
              <w:t>2018-2019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F4D" w:rsidRPr="00C10F4D" w:rsidRDefault="00C10F4D" w:rsidP="00C10F4D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Güz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 ve Risk Yönetimi (Doktora)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 xml:space="preserve">Para Politikası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 xml:space="preserve">Bankacılık ve Fon Yönetimi </w:t>
            </w:r>
            <w:r w:rsidR="00E45CFE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(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Y.Lisans)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</w:tr>
      <w:tr w:rsidR="00C10F4D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4D" w:rsidRPr="00C10F4D" w:rsidRDefault="00C10F4D" w:rsidP="00C10F4D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10F4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 Finansal Piyasalar ve Kurumlar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C10F4D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4D" w:rsidRPr="00C10F4D" w:rsidRDefault="00176A9A" w:rsidP="00CF296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</w:tr>
      <w:tr w:rsidR="00176A9A" w:rsidRPr="00C10F4D" w:rsidTr="0087704A">
        <w:trPr>
          <w:trHeight w:val="3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9A" w:rsidRPr="00C10F4D" w:rsidRDefault="00176A9A" w:rsidP="005D1085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C10F4D">
              <w:rPr>
                <w:rFonts w:eastAsia="Times New Roman" w:cs="Times New Roman"/>
                <w:color w:val="000000"/>
                <w:lang w:eastAsia="tr-TR"/>
              </w:rPr>
              <w:t>2018-2019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9A" w:rsidRPr="00C10F4D" w:rsidRDefault="00176A9A" w:rsidP="005D108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Bahar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176A9A" w:rsidP="00176A9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Sürdürülebilir 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Finans ve Risk Yönetimi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176A9A" w:rsidP="005D108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176A9A" w:rsidP="005D108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B75E6D" w:rsidP="005D108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</w:tr>
      <w:tr w:rsidR="00176A9A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9A" w:rsidRPr="00C10F4D" w:rsidRDefault="00176A9A" w:rsidP="005D10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9A" w:rsidRPr="00C10F4D" w:rsidRDefault="00176A9A" w:rsidP="005D1085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B75E6D" w:rsidP="005D10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Finans Teorisi (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Y.Lisans)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176A9A" w:rsidP="005D108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176A9A" w:rsidP="005D108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B75E6D" w:rsidP="005D108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</w:tr>
      <w:tr w:rsidR="00176A9A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9A" w:rsidRPr="00C10F4D" w:rsidRDefault="00176A9A" w:rsidP="005D10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9A" w:rsidRPr="00C10F4D" w:rsidRDefault="00176A9A" w:rsidP="005D1085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B75E6D" w:rsidP="00B75E6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Sermaye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Piyasalar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76A9A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(</w:t>
            </w:r>
            <w:r w:rsidR="00176A9A"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Y.Lisans)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176A9A" w:rsidP="005D108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176A9A" w:rsidP="005D108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B75E6D" w:rsidP="005D108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</w:tr>
      <w:tr w:rsidR="00176A9A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9A" w:rsidRPr="00C10F4D" w:rsidRDefault="00176A9A" w:rsidP="005D108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9A" w:rsidRPr="00C10F4D" w:rsidRDefault="00176A9A" w:rsidP="005D1085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176A9A" w:rsidP="00176A9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 Finansal Kurumlar</w:t>
            </w:r>
            <w:r w:rsidR="00B75E6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B75E6D"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(Doktora)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176A9A" w:rsidP="005D108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176A9A" w:rsidP="005D108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9A" w:rsidRPr="00C10F4D" w:rsidRDefault="00176A9A" w:rsidP="005D1085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7604AE" w:rsidRPr="00C10F4D" w:rsidTr="0087704A">
        <w:trPr>
          <w:trHeight w:val="3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AE" w:rsidRPr="00C10F4D" w:rsidRDefault="007604AE" w:rsidP="00E94D66">
            <w:pPr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2019-2020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Güz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İleri Finansal Analiz (Y. Lisans)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</w:tr>
      <w:tr w:rsidR="007604AE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Yatırım Yönetimi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</w:tr>
      <w:tr w:rsidR="007604AE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Finansal Kurumlar ve Piyasalar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7604A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10F4D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7604AE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 Finansal Piyasalar ve Kurumlar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</w:tr>
      <w:tr w:rsidR="007604AE" w:rsidRPr="00C10F4D" w:rsidTr="0087704A">
        <w:trPr>
          <w:trHeight w:val="300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AE" w:rsidRPr="00C10F4D" w:rsidRDefault="007604AE" w:rsidP="007604AE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C10F4D">
              <w:rPr>
                <w:rFonts w:eastAsia="Times New Roman" w:cs="Times New Roman"/>
                <w:color w:val="000000"/>
                <w:lang w:eastAsia="tr-TR"/>
              </w:rPr>
              <w:t>201</w:t>
            </w:r>
            <w:r>
              <w:rPr>
                <w:rFonts w:eastAsia="Times New Roman" w:cs="Times New Roman"/>
                <w:color w:val="000000"/>
                <w:lang w:eastAsia="tr-TR"/>
              </w:rPr>
              <w:t>9</w:t>
            </w:r>
            <w:r w:rsidRPr="00C10F4D">
              <w:rPr>
                <w:rFonts w:eastAsia="Times New Roman" w:cs="Times New Roman"/>
                <w:color w:val="000000"/>
                <w:lang w:eastAsia="tr-TR"/>
              </w:rPr>
              <w:t>-20</w:t>
            </w:r>
            <w:r>
              <w:rPr>
                <w:rFonts w:eastAsia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Bahar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Sürdürülebilir 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Finans ve Risk Yönetimi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7604AE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</w:tr>
      <w:tr w:rsidR="007604AE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Finans Teorisi (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Y.Lisans)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</w:tr>
      <w:tr w:rsidR="007604AE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Sermaye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Piyasalar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(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Y.Lisans)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</w:tr>
      <w:tr w:rsidR="007604AE" w:rsidRPr="00C10F4D" w:rsidTr="0087704A">
        <w:trPr>
          <w:trHeight w:val="30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4AE" w:rsidRPr="00C10F4D" w:rsidRDefault="007604AE" w:rsidP="00E94D66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 Finansal Kurumlar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(Doktora)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10F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AE" w:rsidRPr="00C10F4D" w:rsidRDefault="007604AE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87704A" w:rsidRPr="00C10F4D" w:rsidTr="0087704A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4A" w:rsidRPr="00C10F4D" w:rsidRDefault="0087704A" w:rsidP="00E94D66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4A" w:rsidRPr="00C10F4D" w:rsidRDefault="0087704A" w:rsidP="00E94D66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4A" w:rsidRPr="00C10F4D" w:rsidRDefault="0087704A" w:rsidP="0087704A">
            <w:pPr>
              <w:ind w:left="-39"/>
              <w:jc w:val="lef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Yatırım Analizi ve Portföy Yönetimi</w:t>
            </w:r>
            <w:r w:rsidRPr="0087704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(Y.Lisans)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4A" w:rsidRPr="00C10F4D" w:rsidRDefault="0087704A" w:rsidP="00E94D66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4A" w:rsidRPr="00C10F4D" w:rsidRDefault="0087704A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4A" w:rsidRDefault="0087704A" w:rsidP="00E94D66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</w:tr>
    </w:tbl>
    <w:p w:rsidR="004C12E5" w:rsidRDefault="004C12E5" w:rsidP="004A4217">
      <w:pPr>
        <w:jc w:val="left"/>
      </w:pPr>
    </w:p>
    <w:p w:rsidR="00CB1650" w:rsidRDefault="00CB1650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CB1650" w:rsidRDefault="00CB1650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E70F1D" w:rsidRDefault="00E70F1D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E70F1D" w:rsidRDefault="00E70F1D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E70F1D" w:rsidRDefault="00E70F1D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E70F1D" w:rsidRDefault="00E70F1D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E70F1D" w:rsidRDefault="00E70F1D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E70F1D" w:rsidRDefault="00E70F1D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EK1: MESLEKİ DENEYİM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, EĞİTİM KONULARI VE LİSANSLAR</w:t>
      </w:r>
    </w:p>
    <w:p w:rsidR="00CB1650" w:rsidRDefault="00CB1650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CB1650" w:rsidRPr="00CB1650" w:rsidRDefault="0087704A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-23495</wp:posOffset>
                </wp:positionV>
                <wp:extent cx="6185535" cy="229235"/>
                <wp:effectExtent l="3810" t="635" r="1905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5535" cy="22923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2D247" id="Rectangle 9" o:spid="_x0000_s1026" style="position:absolute;margin-left:52.05pt;margin-top:-1.85pt;width:487.05pt;height:1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" fillcolor="#ccf" stroked="f">
                <v:path arrowok="t"/>
                <w10:wrap anchorx="page"/>
              </v:rect>
            </w:pict>
          </mc:Fallback>
        </mc:AlternateContent>
      </w:r>
      <w:r w:rsidR="00CB1650" w:rsidRPr="00CB1650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MESLEKİ DENEYİM</w:t>
      </w:r>
    </w:p>
    <w:p w:rsidR="00CB1650" w:rsidRPr="00CB1650" w:rsidRDefault="00CB1650" w:rsidP="00CB1650">
      <w:pPr>
        <w:ind w:left="2160" w:hanging="216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1650" w:rsidRPr="00CB1650" w:rsidRDefault="00CB1650" w:rsidP="00CB1650">
      <w:pPr>
        <w:ind w:left="2160" w:hanging="216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2015- Devam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İstanbul Gelişim Üniversitesi, Dr. Öğretim Üyesi,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B1650" w:rsidRPr="00CB1650" w:rsidRDefault="00CB1650" w:rsidP="00CB1650">
      <w:pPr>
        <w:spacing w:after="120"/>
        <w:ind w:left="216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İ.İ.S B F. Ekonomi ve Finans Bölümü</w:t>
      </w:r>
    </w:p>
    <w:p w:rsidR="00CB1650" w:rsidRPr="00CB1650" w:rsidRDefault="00CB1650" w:rsidP="00CB1650">
      <w:pPr>
        <w:spacing w:after="12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2005-2014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Detay Eğitim ve Danışmanlık A.Ş. 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ve Proje Yöneticisi </w:t>
      </w:r>
    </w:p>
    <w:p w:rsidR="00CB1650" w:rsidRPr="00CB1650" w:rsidRDefault="00CB1650" w:rsidP="00CB1650">
      <w:pPr>
        <w:spacing w:after="12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2004-2005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Gemsan Genel End. Kimya San.ve Tic. A.Ş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., Finans Müdürü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B1650" w:rsidRPr="00CB1650" w:rsidRDefault="00CB1650" w:rsidP="00CB1650">
      <w:pPr>
        <w:spacing w:after="12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2000-2003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Datek Menkul Değerler A.Ş.,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 Yardımcısı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B1650" w:rsidRPr="00CB1650" w:rsidRDefault="00CB1650" w:rsidP="00CB1650">
      <w:pPr>
        <w:spacing w:after="12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1999-2000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Park Menkul Değerler A.Ş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., Satış Grup Müdürü, Fon Yöneticisi</w:t>
      </w:r>
    </w:p>
    <w:p w:rsidR="00CB1650" w:rsidRPr="00CB1650" w:rsidRDefault="00CB1650" w:rsidP="00CB1650">
      <w:pPr>
        <w:spacing w:after="12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1998-1999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Global Menkul Değerler A.Ş.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Menkul Kıymetler Grup Müdürü</w:t>
      </w:r>
    </w:p>
    <w:p w:rsidR="00CB1650" w:rsidRPr="00CB1650" w:rsidRDefault="00CB1650" w:rsidP="00CB1650">
      <w:pPr>
        <w:spacing w:after="120"/>
        <w:ind w:left="2160" w:hanging="216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1991-1998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Ekinciler Yatırım ve Menkul Değ. A.Ş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., Portföy ve Fon Yönetim Müdürü, Hisse Senetleri Grup Başkanı, Kurumsal Finansman ve Araştırma</w:t>
      </w:r>
    </w:p>
    <w:p w:rsidR="00CB1650" w:rsidRPr="00CB1650" w:rsidRDefault="00CB1650" w:rsidP="00CB1650">
      <w:pPr>
        <w:spacing w:after="120"/>
        <w:ind w:left="2160" w:hanging="216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1989-1991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Pamukbank T.A.Ş.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Yatırım Uzmanı, Araştırma, Mali Analiz, Fon Yönetimi, Tahvil &amp; Bono Piyasası ve Hazine Ürünleri İşlemleri</w:t>
      </w:r>
    </w:p>
    <w:p w:rsidR="00CB1650" w:rsidRPr="00CB1650" w:rsidRDefault="0087704A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159385</wp:posOffset>
                </wp:positionV>
                <wp:extent cx="6185535" cy="229235"/>
                <wp:effectExtent l="0" t="0" r="0" b="381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5535" cy="22923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48238" id="Rectangle 6" o:spid="_x0000_s1026" style="position:absolute;margin-left:44.25pt;margin-top:12.55pt;width:487.05pt;height:1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" fillcolor="#ccf" stroked="f">
                <v:path arrowok="t"/>
                <w10:wrap anchorx="page"/>
              </v:rect>
            </w:pict>
          </mc:Fallback>
        </mc:AlternateConten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BANKA ve FİNANS  KURUMLARINA  EĞİTİM  VERDİĞİ  KONULAR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Finansal Matematik, Para ve Sermaye Piyasaları, Finansal Yönetim ve Finansal Analiz,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Sermaye Piyasası Mevzuatı, Portföy Yönetimi ve Risk Analizi, Teknik Analiz, Bireysel Emeklilik (Genel Sigortacılık, Sosyal Güvenlik, Bireysel Emeklilik Sistemi)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Sermaye Piyasası Araçlarının Vergilendirilmesi, 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12"/>
          <w:szCs w:val="24"/>
          <w:u w:val="single"/>
          <w:lang w:eastAsia="tr-TR"/>
        </w:rPr>
      </w:pP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Sermaye Piyasası Düzey 1,2,3 ;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Sermaye Piyasası Mevzuatı, Hisse Senetleri, Tahvil ve Bono Piyasası, Vergi Mevzuatı, Menkul Kıym.ve Diğer Sermaye Piy.Araçları, Takas ve Operasyon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Finansal Yönetim, Analiz Yöntemleri, , Ulusal ve Uluslararası Piyasalar, Kredi Derecelendirme, Risk Analizi, Vadeli İşlemler Piyasası, Türev Araçlar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CB1650" w:rsidRPr="00CB1650" w:rsidRDefault="0087704A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-13970</wp:posOffset>
                </wp:positionV>
                <wp:extent cx="6553200" cy="229235"/>
                <wp:effectExtent l="3810" t="254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22923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AACA1" id="Rectangle 8" o:spid="_x0000_s1026" style="position:absolute;margin-left:52.05pt;margin-top:-1.1pt;width:516pt;height:1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" fillcolor="#ccf" stroked="f">
                <v:path arrowok="t"/>
                <w10:wrap anchorx="page"/>
              </v:rect>
            </w:pict>
          </mc:Fallback>
        </mc:AlternateContent>
      </w:r>
      <w:r w:rsidR="00CB1650" w:rsidRPr="00CB1650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EĞİTİM VERDİĞİ BANKA ve FİNANS KURUMLARI  (2005-201</w:t>
      </w:r>
      <w:r w:rsidR="008945DC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8</w:t>
      </w:r>
      <w:r w:rsidR="00CB1650" w:rsidRPr="00CB1650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)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TÜRKİYE İŞ BANKASI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ANADOLU HAYAT EMEKLİLİK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YAPI KREDİ BANKASI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GROUPAMA HAYAT EMEKLİLİK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GARANTİ BANKASI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GARANTİ EMEKLİLİK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AKBANK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ALBARAKA TÜRK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HALKBANK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AVİVASA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FİNANSBANK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HALK HAYAT EMEKLİLİK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TEB (FORTİSBANK)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CIGNA EMEKLİLİK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VAKIFBANK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İNG HAYAT EMEKLİLİK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İNGBANK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KUVEYT TÜRK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B1650" w:rsidRPr="00CB1650" w:rsidRDefault="0087704A" w:rsidP="00CB165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-4445</wp:posOffset>
                </wp:positionV>
                <wp:extent cx="6553200" cy="229235"/>
                <wp:effectExtent l="3810" t="127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22923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3B8D6" id="Rectangle 7" o:spid="_x0000_s1026" style="position:absolute;margin-left:37.05pt;margin-top:-.35pt;width:516pt;height:1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" fillcolor="#ccf" stroked="f">
                <v:path arrowok="t"/>
                <w10:wrap anchorx="page"/>
              </v:rect>
            </w:pict>
          </mc:Fallback>
        </mc:AlternateContent>
      </w:r>
      <w:r w:rsidR="00CB1650" w:rsidRPr="00CB1650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SAHİP OLDUĞU  SPK  LİSANSLARI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8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 xml:space="preserve"> 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Kredi Derecelendirme Lisansı, 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Kurumsal Yönetim Derecelendirme Lisansı </w:t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</w:p>
    <w:p w:rsidR="00CB1650" w:rsidRPr="00CB1650" w:rsidRDefault="00CB1650" w:rsidP="00CB1650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İleri Düzey Lisansı ,</w:t>
      </w:r>
    </w:p>
    <w:p w:rsidR="00E70F1D" w:rsidRPr="002F7AAF" w:rsidRDefault="00CB1650" w:rsidP="004A42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1650">
        <w:rPr>
          <w:rFonts w:ascii="Times New Roman" w:eastAsia="Times New Roman" w:hAnsi="Times New Roman" w:cs="Times New Roman"/>
          <w:sz w:val="24"/>
          <w:szCs w:val="24"/>
          <w:lang w:eastAsia="tr-TR"/>
        </w:rPr>
        <w:t>Türev Araçlar Lisansı</w:t>
      </w:r>
    </w:p>
    <w:sectPr w:rsidR="00E70F1D" w:rsidRPr="002F7AAF" w:rsidSect="007C2573">
      <w:pgSz w:w="11906" w:h="16838"/>
      <w:pgMar w:top="1135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6489"/>
    <w:multiLevelType w:val="hybridMultilevel"/>
    <w:tmpl w:val="5C00E8EC"/>
    <w:lvl w:ilvl="0" w:tplc="041F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46FA2D42"/>
    <w:multiLevelType w:val="multilevel"/>
    <w:tmpl w:val="D67E4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78720BEB"/>
    <w:multiLevelType w:val="hybridMultilevel"/>
    <w:tmpl w:val="C388B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E"/>
    <w:rsid w:val="000309F7"/>
    <w:rsid w:val="00087EEE"/>
    <w:rsid w:val="00096AF7"/>
    <w:rsid w:val="000B3450"/>
    <w:rsid w:val="000B4A57"/>
    <w:rsid w:val="000D5C10"/>
    <w:rsid w:val="00143B2A"/>
    <w:rsid w:val="001612F8"/>
    <w:rsid w:val="00176A9A"/>
    <w:rsid w:val="00203EDE"/>
    <w:rsid w:val="00251A73"/>
    <w:rsid w:val="002674C5"/>
    <w:rsid w:val="002E0B8E"/>
    <w:rsid w:val="002F7AAF"/>
    <w:rsid w:val="00300D96"/>
    <w:rsid w:val="00301E0D"/>
    <w:rsid w:val="003B08F5"/>
    <w:rsid w:val="003F2F7D"/>
    <w:rsid w:val="00414379"/>
    <w:rsid w:val="004A4217"/>
    <w:rsid w:val="004C12E5"/>
    <w:rsid w:val="005525C5"/>
    <w:rsid w:val="00562B7B"/>
    <w:rsid w:val="005700CC"/>
    <w:rsid w:val="005B07A8"/>
    <w:rsid w:val="00606C43"/>
    <w:rsid w:val="006A01F2"/>
    <w:rsid w:val="006C4A27"/>
    <w:rsid w:val="007148D0"/>
    <w:rsid w:val="00750298"/>
    <w:rsid w:val="007604AE"/>
    <w:rsid w:val="00761F68"/>
    <w:rsid w:val="007C2573"/>
    <w:rsid w:val="007C2A6F"/>
    <w:rsid w:val="0087704A"/>
    <w:rsid w:val="008945DC"/>
    <w:rsid w:val="008A2877"/>
    <w:rsid w:val="008B0194"/>
    <w:rsid w:val="008D3D7F"/>
    <w:rsid w:val="00972C72"/>
    <w:rsid w:val="00B21CD7"/>
    <w:rsid w:val="00B75E6D"/>
    <w:rsid w:val="00BF02E5"/>
    <w:rsid w:val="00C02F18"/>
    <w:rsid w:val="00C10F4D"/>
    <w:rsid w:val="00C370C9"/>
    <w:rsid w:val="00CB1650"/>
    <w:rsid w:val="00CF2964"/>
    <w:rsid w:val="00D168E0"/>
    <w:rsid w:val="00D212A6"/>
    <w:rsid w:val="00D22677"/>
    <w:rsid w:val="00D844FD"/>
    <w:rsid w:val="00DE4D3F"/>
    <w:rsid w:val="00E45CFE"/>
    <w:rsid w:val="00E65FA8"/>
    <w:rsid w:val="00E70F1D"/>
    <w:rsid w:val="00EC7AFE"/>
    <w:rsid w:val="00F40208"/>
    <w:rsid w:val="00F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A04B"/>
  <w15:docId w15:val="{201B8465-FDF3-4715-8043-2C94A60B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A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7AF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C7A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1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lentilhan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745F-13B3-47D6-BD5A-CFDCE914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</dc:creator>
  <cp:lastModifiedBy>Bülent İLHAN</cp:lastModifiedBy>
  <cp:revision>2</cp:revision>
  <dcterms:created xsi:type="dcterms:W3CDTF">2021-04-06T02:19:00Z</dcterms:created>
  <dcterms:modified xsi:type="dcterms:W3CDTF">2021-04-06T02:19:00Z</dcterms:modified>
</cp:coreProperties>
</file>